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4F7" w:rsidRPr="00F05EAA" w:rsidRDefault="00EF4EA4">
      <w:pPr>
        <w:rPr>
          <w:b/>
          <w:sz w:val="48"/>
          <w:szCs w:val="48"/>
          <w:lang w:val="en-US"/>
        </w:rPr>
      </w:pPr>
      <w:r w:rsidRPr="00F05EAA">
        <w:rPr>
          <w:b/>
          <w:sz w:val="48"/>
          <w:szCs w:val="48"/>
          <w:lang w:val="en-US"/>
        </w:rPr>
        <w:t xml:space="preserve">Request for </w:t>
      </w:r>
      <w:r w:rsidR="00F05EAA" w:rsidRPr="00F05EAA">
        <w:rPr>
          <w:b/>
          <w:sz w:val="48"/>
          <w:szCs w:val="48"/>
          <w:lang w:val="en-US"/>
        </w:rPr>
        <w:t>custom</w:t>
      </w:r>
      <w:r w:rsidRPr="00F05EAA">
        <w:rPr>
          <w:b/>
          <w:sz w:val="48"/>
          <w:szCs w:val="48"/>
          <w:lang w:val="en-US"/>
        </w:rPr>
        <w:t xml:space="preserve"> Swift EL configuration</w:t>
      </w:r>
    </w:p>
    <w:p w:rsidR="000F720A" w:rsidRPr="00EF4EA4" w:rsidRDefault="000F720A">
      <w:pPr>
        <w:rPr>
          <w:b/>
          <w:i/>
          <w:lang w:val="en-US"/>
        </w:rPr>
      </w:pPr>
    </w:p>
    <w:p w:rsidR="00F05EAA" w:rsidRDefault="000F720A">
      <w:r w:rsidRPr="00EF4EA4">
        <w:rPr>
          <w:b/>
          <w:i/>
          <w:lang w:val="en-US"/>
        </w:rPr>
        <w:tab/>
      </w:r>
    </w:p>
    <w:tbl>
      <w:tblPr>
        <w:tblStyle w:val="TableGrid"/>
        <w:tblW w:w="1052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261"/>
        <w:gridCol w:w="7264"/>
      </w:tblGrid>
      <w:tr w:rsidR="00F05EAA" w:rsidTr="006C37B0">
        <w:trPr>
          <w:trHeight w:val="497"/>
        </w:trPr>
        <w:tc>
          <w:tcPr>
            <w:tcW w:w="3261" w:type="dxa"/>
            <w:vAlign w:val="center"/>
          </w:tcPr>
          <w:p w:rsidR="00F05EAA" w:rsidRDefault="00F05EAA" w:rsidP="006C37B0">
            <w:r w:rsidRPr="00F05EAA">
              <w:rPr>
                <w:lang w:val="en-US"/>
              </w:rPr>
              <w:t>Date of request</w:t>
            </w:r>
            <w:r w:rsidRPr="00F05EAA">
              <w:rPr>
                <w:lang w:val="en-US"/>
              </w:rPr>
              <w:tab/>
            </w:r>
          </w:p>
        </w:tc>
        <w:tc>
          <w:tcPr>
            <w:tcW w:w="7264" w:type="dxa"/>
          </w:tcPr>
          <w:p w:rsidR="00F05EAA" w:rsidRDefault="00F05EAA"/>
        </w:tc>
      </w:tr>
      <w:tr w:rsidR="00F05EAA" w:rsidTr="006C37B0">
        <w:trPr>
          <w:trHeight w:val="817"/>
        </w:trPr>
        <w:tc>
          <w:tcPr>
            <w:tcW w:w="10525" w:type="dxa"/>
            <w:gridSpan w:val="2"/>
            <w:shd w:val="clear" w:color="auto" w:fill="D9D9D9" w:themeFill="background1" w:themeFillShade="D9"/>
            <w:vAlign w:val="center"/>
          </w:tcPr>
          <w:p w:rsidR="00F05EAA" w:rsidRPr="00F05EAA" w:rsidRDefault="00F05EAA" w:rsidP="006C37B0">
            <w:pPr>
              <w:rPr>
                <w:sz w:val="28"/>
                <w:szCs w:val="28"/>
              </w:rPr>
            </w:pPr>
            <w:r w:rsidRPr="00F05EAA">
              <w:rPr>
                <w:b/>
                <w:sz w:val="28"/>
                <w:szCs w:val="28"/>
                <w:lang w:val="en-US"/>
              </w:rPr>
              <w:t>General information</w:t>
            </w:r>
          </w:p>
        </w:tc>
      </w:tr>
      <w:tr w:rsidR="00F05EAA" w:rsidTr="006C37B0">
        <w:trPr>
          <w:trHeight w:val="417"/>
        </w:trPr>
        <w:tc>
          <w:tcPr>
            <w:tcW w:w="3261" w:type="dxa"/>
            <w:vAlign w:val="center"/>
          </w:tcPr>
          <w:p w:rsidR="00F05EAA" w:rsidRDefault="00F05EAA" w:rsidP="006C37B0">
            <w:r>
              <w:rPr>
                <w:lang w:val="en-US"/>
              </w:rPr>
              <w:t>Customer</w:t>
            </w:r>
            <w:r>
              <w:rPr>
                <w:lang w:val="en-US"/>
              </w:rPr>
              <w:t xml:space="preserve"> name</w:t>
            </w:r>
          </w:p>
        </w:tc>
        <w:tc>
          <w:tcPr>
            <w:tcW w:w="7264" w:type="dxa"/>
          </w:tcPr>
          <w:p w:rsidR="00F05EAA" w:rsidRDefault="00F05EAA"/>
        </w:tc>
      </w:tr>
      <w:tr w:rsidR="00F05EAA" w:rsidTr="006C37B0">
        <w:trPr>
          <w:trHeight w:val="409"/>
        </w:trPr>
        <w:tc>
          <w:tcPr>
            <w:tcW w:w="3261" w:type="dxa"/>
            <w:vAlign w:val="center"/>
          </w:tcPr>
          <w:p w:rsidR="00F05EAA" w:rsidRDefault="00F05EAA" w:rsidP="006C37B0">
            <w:r>
              <w:rPr>
                <w:lang w:val="en-US"/>
              </w:rPr>
              <w:t>Dealer</w:t>
            </w:r>
          </w:p>
        </w:tc>
        <w:tc>
          <w:tcPr>
            <w:tcW w:w="7264" w:type="dxa"/>
          </w:tcPr>
          <w:p w:rsidR="00F05EAA" w:rsidRDefault="00F05EAA"/>
        </w:tc>
      </w:tr>
      <w:tr w:rsidR="00F05EAA" w:rsidTr="006C37B0">
        <w:trPr>
          <w:trHeight w:val="415"/>
        </w:trPr>
        <w:tc>
          <w:tcPr>
            <w:tcW w:w="3261" w:type="dxa"/>
            <w:vAlign w:val="center"/>
          </w:tcPr>
          <w:p w:rsidR="00F05EAA" w:rsidRDefault="00F05EAA" w:rsidP="006C37B0">
            <w:r>
              <w:rPr>
                <w:lang w:val="en-US"/>
              </w:rPr>
              <w:t>Region</w:t>
            </w:r>
          </w:p>
        </w:tc>
        <w:tc>
          <w:tcPr>
            <w:tcW w:w="7264" w:type="dxa"/>
          </w:tcPr>
          <w:p w:rsidR="00F05EAA" w:rsidRDefault="00F05EAA"/>
        </w:tc>
      </w:tr>
      <w:tr w:rsidR="00F05EAA" w:rsidTr="006C37B0">
        <w:trPr>
          <w:trHeight w:val="429"/>
        </w:trPr>
        <w:tc>
          <w:tcPr>
            <w:tcW w:w="3261" w:type="dxa"/>
            <w:vAlign w:val="center"/>
          </w:tcPr>
          <w:p w:rsidR="00F05EAA" w:rsidRDefault="00F05EAA" w:rsidP="006C37B0">
            <w:r>
              <w:rPr>
                <w:lang w:val="en-US"/>
              </w:rPr>
              <w:t>Sales representative</w:t>
            </w:r>
          </w:p>
        </w:tc>
        <w:tc>
          <w:tcPr>
            <w:tcW w:w="7264" w:type="dxa"/>
          </w:tcPr>
          <w:p w:rsidR="00F05EAA" w:rsidRDefault="00F05EAA"/>
        </w:tc>
      </w:tr>
      <w:tr w:rsidR="00F05EAA" w:rsidTr="006C37B0">
        <w:trPr>
          <w:trHeight w:val="689"/>
        </w:trPr>
        <w:tc>
          <w:tcPr>
            <w:tcW w:w="10525" w:type="dxa"/>
            <w:gridSpan w:val="2"/>
            <w:shd w:val="clear" w:color="auto" w:fill="D9D9D9" w:themeFill="background1" w:themeFillShade="D9"/>
            <w:vAlign w:val="center"/>
          </w:tcPr>
          <w:p w:rsidR="00F05EAA" w:rsidRPr="00F05EAA" w:rsidRDefault="00F05EAA" w:rsidP="006C37B0">
            <w:pPr>
              <w:rPr>
                <w:sz w:val="28"/>
                <w:szCs w:val="28"/>
              </w:rPr>
            </w:pPr>
            <w:r w:rsidRPr="00F05EAA">
              <w:rPr>
                <w:b/>
                <w:sz w:val="28"/>
                <w:szCs w:val="28"/>
                <w:lang w:val="en-US"/>
              </w:rPr>
              <w:t>Radio system information</w:t>
            </w:r>
          </w:p>
        </w:tc>
      </w:tr>
      <w:tr w:rsidR="00F05EAA" w:rsidTr="006C37B0">
        <w:trPr>
          <w:trHeight w:val="471"/>
        </w:trPr>
        <w:tc>
          <w:tcPr>
            <w:tcW w:w="3261" w:type="dxa"/>
            <w:vAlign w:val="center"/>
          </w:tcPr>
          <w:p w:rsidR="00F05EAA" w:rsidRDefault="00F05EAA" w:rsidP="006C37B0">
            <w:r>
              <w:rPr>
                <w:lang w:val="en-US"/>
              </w:rPr>
              <w:t xml:space="preserve">Type of </w:t>
            </w:r>
            <w:r>
              <w:rPr>
                <w:lang w:val="en-US"/>
              </w:rPr>
              <w:t xml:space="preserve">the </w:t>
            </w:r>
            <w:r>
              <w:rPr>
                <w:lang w:val="en-US"/>
              </w:rPr>
              <w:t>radio system</w:t>
            </w:r>
          </w:p>
        </w:tc>
        <w:tc>
          <w:tcPr>
            <w:tcW w:w="7264" w:type="dxa"/>
          </w:tcPr>
          <w:p w:rsidR="00F05EAA" w:rsidRDefault="00F05EAA"/>
        </w:tc>
      </w:tr>
      <w:tr w:rsidR="00F05EAA" w:rsidTr="006C37B0">
        <w:trPr>
          <w:trHeight w:val="421"/>
        </w:trPr>
        <w:tc>
          <w:tcPr>
            <w:tcW w:w="3261" w:type="dxa"/>
            <w:vAlign w:val="center"/>
          </w:tcPr>
          <w:p w:rsidR="00F05EAA" w:rsidRPr="00F05EAA" w:rsidRDefault="00F05EAA" w:rsidP="006C37B0">
            <w:pPr>
              <w:rPr>
                <w:lang w:val="en-US"/>
              </w:rPr>
            </w:pPr>
            <w:r>
              <w:rPr>
                <w:lang w:val="en-US"/>
              </w:rPr>
              <w:t>Number of radio subscribers</w:t>
            </w:r>
          </w:p>
        </w:tc>
        <w:tc>
          <w:tcPr>
            <w:tcW w:w="7264" w:type="dxa"/>
          </w:tcPr>
          <w:p w:rsidR="00F05EAA" w:rsidRDefault="00F05EAA"/>
        </w:tc>
      </w:tr>
      <w:tr w:rsidR="00F05EAA" w:rsidTr="006C37B0">
        <w:trPr>
          <w:trHeight w:val="441"/>
        </w:trPr>
        <w:tc>
          <w:tcPr>
            <w:tcW w:w="3261" w:type="dxa"/>
            <w:vAlign w:val="center"/>
          </w:tcPr>
          <w:p w:rsidR="00F05EAA" w:rsidRPr="00F05EAA" w:rsidRDefault="00F05EAA" w:rsidP="006C37B0">
            <w:pPr>
              <w:rPr>
                <w:lang w:val="en-US"/>
              </w:rPr>
            </w:pPr>
            <w:r>
              <w:rPr>
                <w:lang w:val="en-US"/>
              </w:rPr>
              <w:t>Swift hardware model(s)</w:t>
            </w:r>
          </w:p>
        </w:tc>
        <w:tc>
          <w:tcPr>
            <w:tcW w:w="7264" w:type="dxa"/>
          </w:tcPr>
          <w:p w:rsidR="00F05EAA" w:rsidRDefault="00F05EAA"/>
        </w:tc>
      </w:tr>
      <w:tr w:rsidR="00F05EAA" w:rsidTr="006C37B0">
        <w:trPr>
          <w:trHeight w:val="475"/>
        </w:trPr>
        <w:tc>
          <w:tcPr>
            <w:tcW w:w="3261" w:type="dxa"/>
            <w:vAlign w:val="center"/>
          </w:tcPr>
          <w:p w:rsidR="00F05EAA" w:rsidRPr="00F05EAA" w:rsidRDefault="00F05EAA" w:rsidP="006C37B0">
            <w:pPr>
              <w:rPr>
                <w:lang w:val="en-US"/>
              </w:rPr>
            </w:pPr>
            <w:r>
              <w:rPr>
                <w:lang w:val="en-US"/>
              </w:rPr>
              <w:t>Intended number of Swift devices</w:t>
            </w:r>
          </w:p>
        </w:tc>
        <w:tc>
          <w:tcPr>
            <w:tcW w:w="7264" w:type="dxa"/>
          </w:tcPr>
          <w:p w:rsidR="00F05EAA" w:rsidRDefault="00F05EAA"/>
        </w:tc>
      </w:tr>
      <w:tr w:rsidR="006C37B0" w:rsidTr="00160419">
        <w:trPr>
          <w:trHeight w:val="738"/>
        </w:trPr>
        <w:tc>
          <w:tcPr>
            <w:tcW w:w="10525" w:type="dxa"/>
            <w:gridSpan w:val="2"/>
            <w:shd w:val="clear" w:color="auto" w:fill="D9D9D9" w:themeFill="background1" w:themeFillShade="D9"/>
            <w:vAlign w:val="center"/>
          </w:tcPr>
          <w:p w:rsidR="006C37B0" w:rsidRPr="006C37B0" w:rsidRDefault="006C37B0" w:rsidP="006C37B0">
            <w:pPr>
              <w:rPr>
                <w:b/>
                <w:sz w:val="28"/>
                <w:szCs w:val="28"/>
                <w:lang w:val="en-US"/>
              </w:rPr>
            </w:pPr>
            <w:r w:rsidRPr="006C37B0">
              <w:rPr>
                <w:b/>
                <w:sz w:val="28"/>
                <w:szCs w:val="28"/>
                <w:lang w:val="en-US"/>
              </w:rPr>
              <w:t xml:space="preserve">Required functionality </w:t>
            </w:r>
            <w:bookmarkStart w:id="0" w:name="_GoBack"/>
            <w:bookmarkEnd w:id="0"/>
          </w:p>
        </w:tc>
      </w:tr>
      <w:tr w:rsidR="006C37B0" w:rsidTr="009E26F8">
        <w:tc>
          <w:tcPr>
            <w:tcW w:w="10525" w:type="dxa"/>
            <w:gridSpan w:val="2"/>
            <w:vAlign w:val="center"/>
          </w:tcPr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  <w:p w:rsidR="006C37B0" w:rsidRDefault="006C37B0"/>
        </w:tc>
      </w:tr>
    </w:tbl>
    <w:p w:rsidR="0054296B" w:rsidRPr="00EF4EA4" w:rsidRDefault="0054296B">
      <w:pPr>
        <w:rPr>
          <w:lang w:val="en-US"/>
        </w:rPr>
      </w:pPr>
    </w:p>
    <w:sectPr w:rsidR="0054296B" w:rsidRPr="00EF4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8A8"/>
    <w:rsid w:val="00003BBA"/>
    <w:rsid w:val="000F720A"/>
    <w:rsid w:val="001862FD"/>
    <w:rsid w:val="0054296B"/>
    <w:rsid w:val="006C37B0"/>
    <w:rsid w:val="008B5BF7"/>
    <w:rsid w:val="008C38A8"/>
    <w:rsid w:val="008C790F"/>
    <w:rsid w:val="00AA04F7"/>
    <w:rsid w:val="00EF4EA4"/>
    <w:rsid w:val="00F0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4628ED-B4C0-49BC-9AE3-5F33210C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2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0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05E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E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5E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E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9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6BD8-3F49-4002-9A44-914221049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Neocom Software</dc:creator>
  <cp:keywords/>
  <dc:description/>
  <cp:lastModifiedBy>Eugene Balyabin</cp:lastModifiedBy>
  <cp:revision>2</cp:revision>
  <dcterms:created xsi:type="dcterms:W3CDTF">2016-03-16T16:03:00Z</dcterms:created>
  <dcterms:modified xsi:type="dcterms:W3CDTF">2016-03-16T16:03:00Z</dcterms:modified>
</cp:coreProperties>
</file>